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E15B" w14:textId="0AAB80B4" w:rsidR="002C75A7" w:rsidRDefault="002C75A7" w:rsidP="002C75A7">
      <w:pPr>
        <w:spacing w:line="360" w:lineRule="auto"/>
      </w:pPr>
      <w:r w:rsidRPr="002C75A7">
        <w:t xml:space="preserve">Elbaz R, Shahin A, Khan I. Inguinal hernia containing prostate: A case report and review of literature. J Case Rep Images </w:t>
      </w:r>
      <w:proofErr w:type="spellStart"/>
      <w:r w:rsidRPr="002C75A7">
        <w:t>Urol</w:t>
      </w:r>
      <w:proofErr w:type="spellEnd"/>
      <w:r w:rsidRPr="002C75A7">
        <w:t xml:space="preserve"> 2026;11(1):6–10.</w:t>
      </w:r>
    </w:p>
    <w:sectPr w:rsidR="002C7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A7"/>
    <w:rsid w:val="0013709F"/>
    <w:rsid w:val="0015459F"/>
    <w:rsid w:val="001B6D82"/>
    <w:rsid w:val="001E419D"/>
    <w:rsid w:val="002C75A7"/>
    <w:rsid w:val="004F6E26"/>
    <w:rsid w:val="00564632"/>
    <w:rsid w:val="00603117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A322"/>
  <w15:chartTrackingRefBased/>
  <w15:docId w15:val="{17CB8E6F-378C-4384-BA7C-0E7A2575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5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5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5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5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5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5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2026-01-16T06:01:00Z</dcterms:created>
  <dcterms:modified xsi:type="dcterms:W3CDTF">2026-01-16T06:02:00Z</dcterms:modified>
</cp:coreProperties>
</file>