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39" w:rsidRPr="00952BB1" w:rsidRDefault="00952BB1" w:rsidP="00952BB1">
      <w:pPr>
        <w:spacing w:line="360" w:lineRule="auto"/>
        <w:jc w:val="both"/>
        <w:rPr>
          <w:sz w:val="24"/>
          <w:szCs w:val="24"/>
        </w:rPr>
      </w:pPr>
      <w:proofErr w:type="spellStart"/>
      <w:r w:rsidRPr="00952BB1">
        <w:rPr>
          <w:color w:val="221E1F"/>
          <w:sz w:val="24"/>
          <w:szCs w:val="24"/>
        </w:rPr>
        <w:t>Hingtgen</w:t>
      </w:r>
      <w:proofErr w:type="spellEnd"/>
      <w:r w:rsidRPr="00952BB1">
        <w:rPr>
          <w:color w:val="221E1F"/>
          <w:sz w:val="24"/>
          <w:szCs w:val="24"/>
        </w:rPr>
        <w:t xml:space="preserve"> HG, Latham PJ, </w:t>
      </w:r>
      <w:proofErr w:type="spellStart"/>
      <w:r w:rsidRPr="00952BB1">
        <w:rPr>
          <w:color w:val="221E1F"/>
          <w:sz w:val="24"/>
          <w:szCs w:val="24"/>
        </w:rPr>
        <w:t>So</w:t>
      </w:r>
      <w:bookmarkStart w:id="0" w:name="_GoBack"/>
      <w:bookmarkEnd w:id="0"/>
      <w:r w:rsidRPr="00952BB1">
        <w:rPr>
          <w:color w:val="221E1F"/>
          <w:sz w:val="24"/>
          <w:szCs w:val="24"/>
        </w:rPr>
        <w:t>okdeo</w:t>
      </w:r>
      <w:proofErr w:type="spellEnd"/>
      <w:r w:rsidRPr="00952BB1">
        <w:rPr>
          <w:color w:val="221E1F"/>
          <w:sz w:val="24"/>
          <w:szCs w:val="24"/>
        </w:rPr>
        <w:t xml:space="preserve"> J, </w:t>
      </w:r>
      <w:proofErr w:type="spellStart"/>
      <w:r w:rsidRPr="00952BB1">
        <w:rPr>
          <w:color w:val="221E1F"/>
          <w:sz w:val="24"/>
          <w:szCs w:val="24"/>
        </w:rPr>
        <w:t>Torgbe</w:t>
      </w:r>
      <w:proofErr w:type="spellEnd"/>
      <w:r w:rsidRPr="00952BB1">
        <w:rPr>
          <w:color w:val="221E1F"/>
          <w:sz w:val="24"/>
          <w:szCs w:val="24"/>
        </w:rPr>
        <w:t xml:space="preserve"> K, </w:t>
      </w:r>
      <w:proofErr w:type="spellStart"/>
      <w:proofErr w:type="gramStart"/>
      <w:r w:rsidRPr="00952BB1">
        <w:rPr>
          <w:color w:val="221E1F"/>
          <w:sz w:val="24"/>
          <w:szCs w:val="24"/>
        </w:rPr>
        <w:t>Saidian</w:t>
      </w:r>
      <w:proofErr w:type="spellEnd"/>
      <w:proofErr w:type="gramEnd"/>
      <w:r w:rsidRPr="00952BB1">
        <w:rPr>
          <w:color w:val="221E1F"/>
          <w:sz w:val="24"/>
          <w:szCs w:val="24"/>
        </w:rPr>
        <w:t xml:space="preserve"> A. Ringed with complexity: Insights from a difficult signet ring cell </w:t>
      </w:r>
      <w:proofErr w:type="spellStart"/>
      <w:r w:rsidRPr="00952BB1">
        <w:rPr>
          <w:color w:val="221E1F"/>
          <w:sz w:val="24"/>
          <w:szCs w:val="24"/>
        </w:rPr>
        <w:t>urachal</w:t>
      </w:r>
      <w:proofErr w:type="spellEnd"/>
      <w:r w:rsidRPr="00952BB1">
        <w:rPr>
          <w:color w:val="221E1F"/>
          <w:sz w:val="24"/>
          <w:szCs w:val="24"/>
        </w:rPr>
        <w:t xml:space="preserve"> carcinoma case. J Case Rep Images </w:t>
      </w:r>
      <w:proofErr w:type="spellStart"/>
      <w:r w:rsidRPr="00952BB1">
        <w:rPr>
          <w:color w:val="221E1F"/>
          <w:sz w:val="24"/>
          <w:szCs w:val="24"/>
        </w:rPr>
        <w:t>Urol</w:t>
      </w:r>
      <w:proofErr w:type="spellEnd"/>
      <w:r w:rsidRPr="00952BB1">
        <w:rPr>
          <w:color w:val="221E1F"/>
          <w:sz w:val="24"/>
          <w:szCs w:val="24"/>
        </w:rPr>
        <w:t xml:space="preserve"> 2025</w:t>
      </w:r>
      <w:proofErr w:type="gramStart"/>
      <w:r w:rsidRPr="00952BB1">
        <w:rPr>
          <w:color w:val="221E1F"/>
          <w:sz w:val="24"/>
          <w:szCs w:val="24"/>
        </w:rPr>
        <w:t>;10</w:t>
      </w:r>
      <w:proofErr w:type="gramEnd"/>
      <w:r w:rsidRPr="00952BB1">
        <w:rPr>
          <w:color w:val="221E1F"/>
          <w:sz w:val="24"/>
          <w:szCs w:val="24"/>
        </w:rPr>
        <w:t>(1):1–5.</w:t>
      </w:r>
    </w:p>
    <w:sectPr w:rsidR="00563839" w:rsidRPr="00952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BB1"/>
    <w:rsid w:val="00563839"/>
    <w:rsid w:val="007B6B4A"/>
    <w:rsid w:val="0095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2BB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2BB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</cp:revision>
  <dcterms:created xsi:type="dcterms:W3CDTF">2025-01-08T05:40:00Z</dcterms:created>
  <dcterms:modified xsi:type="dcterms:W3CDTF">2025-01-08T05:41:00Z</dcterms:modified>
</cp:coreProperties>
</file>