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47" w:rsidRPr="008C00C3" w:rsidRDefault="008C00C3" w:rsidP="008C00C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8C00C3">
        <w:rPr>
          <w:sz w:val="24"/>
          <w:szCs w:val="24"/>
        </w:rPr>
        <w:t xml:space="preserve">Al </w:t>
      </w:r>
      <w:proofErr w:type="spellStart"/>
      <w:r w:rsidRPr="008C00C3">
        <w:rPr>
          <w:sz w:val="24"/>
          <w:szCs w:val="24"/>
        </w:rPr>
        <w:t>Bazroon</w:t>
      </w:r>
      <w:proofErr w:type="spellEnd"/>
      <w:r w:rsidRPr="008C00C3">
        <w:rPr>
          <w:sz w:val="24"/>
          <w:szCs w:val="24"/>
        </w:rPr>
        <w:t xml:space="preserve"> A, </w:t>
      </w:r>
      <w:proofErr w:type="spellStart"/>
      <w:r w:rsidRPr="008C00C3">
        <w:rPr>
          <w:sz w:val="24"/>
          <w:szCs w:val="24"/>
        </w:rPr>
        <w:t>Albassri</w:t>
      </w:r>
      <w:proofErr w:type="spellEnd"/>
      <w:r w:rsidRPr="008C00C3">
        <w:rPr>
          <w:sz w:val="24"/>
          <w:szCs w:val="24"/>
        </w:rPr>
        <w:t xml:space="preserve"> A, </w:t>
      </w:r>
      <w:proofErr w:type="spellStart"/>
      <w:r w:rsidRPr="008C00C3">
        <w:rPr>
          <w:sz w:val="24"/>
          <w:szCs w:val="24"/>
        </w:rPr>
        <w:t>Alabandi</w:t>
      </w:r>
      <w:proofErr w:type="spellEnd"/>
      <w:r w:rsidRPr="008C00C3">
        <w:rPr>
          <w:sz w:val="24"/>
          <w:szCs w:val="24"/>
        </w:rPr>
        <w:t xml:space="preserve"> A, </w:t>
      </w:r>
      <w:proofErr w:type="spellStart"/>
      <w:r w:rsidRPr="008C00C3">
        <w:rPr>
          <w:sz w:val="24"/>
          <w:szCs w:val="24"/>
        </w:rPr>
        <w:t>Alnemer</w:t>
      </w:r>
      <w:proofErr w:type="spellEnd"/>
      <w:r w:rsidRPr="008C00C3">
        <w:rPr>
          <w:sz w:val="24"/>
          <w:szCs w:val="24"/>
        </w:rPr>
        <w:t xml:space="preserve"> M, </w:t>
      </w:r>
      <w:proofErr w:type="spellStart"/>
      <w:r w:rsidRPr="008C00C3">
        <w:rPr>
          <w:sz w:val="24"/>
          <w:szCs w:val="24"/>
        </w:rPr>
        <w:t>Alhamwi</w:t>
      </w:r>
      <w:proofErr w:type="spellEnd"/>
      <w:r w:rsidRPr="008C00C3">
        <w:rPr>
          <w:sz w:val="24"/>
          <w:szCs w:val="24"/>
        </w:rPr>
        <w:t xml:space="preserve"> H, Abu </w:t>
      </w:r>
      <w:proofErr w:type="spellStart"/>
      <w:r w:rsidRPr="008C00C3">
        <w:rPr>
          <w:sz w:val="24"/>
          <w:szCs w:val="24"/>
        </w:rPr>
        <w:t>Alsaud</w:t>
      </w:r>
      <w:proofErr w:type="spellEnd"/>
      <w:r w:rsidRPr="008C00C3">
        <w:rPr>
          <w:sz w:val="24"/>
          <w:szCs w:val="24"/>
        </w:rPr>
        <w:t xml:space="preserve"> S. Superficial dorsal penile vein rupture mimicking penile fracture. J Case Rep Images </w:t>
      </w:r>
      <w:proofErr w:type="spellStart"/>
      <w:r w:rsidRPr="008C00C3">
        <w:rPr>
          <w:sz w:val="24"/>
          <w:szCs w:val="24"/>
        </w:rPr>
        <w:t>Urol</w:t>
      </w:r>
      <w:proofErr w:type="spellEnd"/>
      <w:r w:rsidRPr="008C00C3">
        <w:rPr>
          <w:sz w:val="24"/>
          <w:szCs w:val="24"/>
        </w:rPr>
        <w:t xml:space="preserve"> 2023</w:t>
      </w:r>
      <w:proofErr w:type="gramStart"/>
      <w:r w:rsidRPr="008C00C3">
        <w:rPr>
          <w:sz w:val="24"/>
          <w:szCs w:val="24"/>
        </w:rPr>
        <w:t>;8</w:t>
      </w:r>
      <w:proofErr w:type="gramEnd"/>
      <w:r w:rsidRPr="008C00C3">
        <w:rPr>
          <w:sz w:val="24"/>
          <w:szCs w:val="24"/>
        </w:rPr>
        <w:t>(2):14–17.</w:t>
      </w:r>
    </w:p>
    <w:sectPr w:rsidR="00666A47" w:rsidRPr="008C0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C3"/>
    <w:rsid w:val="00666A47"/>
    <w:rsid w:val="008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0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0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2023-11-06T14:26:00Z</dcterms:created>
  <dcterms:modified xsi:type="dcterms:W3CDTF">2023-11-06T14:34:00Z</dcterms:modified>
</cp:coreProperties>
</file>